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81" w:rsidRDefault="00914881">
      <w:pPr>
        <w:pStyle w:val="H2"/>
      </w:pPr>
      <w:bookmarkStart w:id="0" w:name="_GoBack"/>
      <w:bookmarkEnd w:id="0"/>
      <w:r>
        <w:rPr>
          <w:noProof/>
        </w:rPr>
        <w:drawing>
          <wp:inline distT="0" distB="0" distL="0" distR="0" wp14:anchorId="6CEBB337" wp14:editId="2947414A">
            <wp:extent cx="5943600" cy="1311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311910"/>
                    </a:xfrm>
                    <a:prstGeom prst="rect">
                      <a:avLst/>
                    </a:prstGeom>
                  </pic:spPr>
                </pic:pic>
              </a:graphicData>
            </a:graphic>
          </wp:inline>
        </w:drawing>
      </w:r>
    </w:p>
    <w:p w:rsidR="007121E6" w:rsidRDefault="007121E6">
      <w:pPr>
        <w:pStyle w:val="BlockSeparator"/>
      </w:pPr>
    </w:p>
    <w:p w:rsidR="007121E6" w:rsidRDefault="007121E6"/>
    <w:p w:rsidR="00914881" w:rsidRDefault="00EB5E11">
      <w:pPr>
        <w:keepNext/>
      </w:pPr>
      <w:r>
        <w:t xml:space="preserve">Q1 </w:t>
      </w:r>
    </w:p>
    <w:p w:rsidR="00914881" w:rsidRDefault="00EB5E11">
      <w:pPr>
        <w:keepNext/>
      </w:pPr>
      <w:r>
        <w:t xml:space="preserve">Greetings,     </w:t>
      </w:r>
    </w:p>
    <w:p w:rsidR="00914881" w:rsidRDefault="00EB5E11">
      <w:pPr>
        <w:keepNext/>
      </w:pPr>
      <w:r>
        <w:t xml:space="preserve">We invite your organization to participate in the grant process with Beacon Community Impact (BCI). By completing this survey, you are officially submitting a Request for Proposal (RFP) application for program funding and/or technical assistance. It is our hope to work collaboratively in addressing identified health needs in our community, and in doing so ensure a positive impact.    </w:t>
      </w:r>
    </w:p>
    <w:p w:rsidR="00914881" w:rsidRDefault="00EB5E11">
      <w:pPr>
        <w:keepNext/>
      </w:pPr>
      <w:r>
        <w:t xml:space="preserve">  </w:t>
      </w:r>
      <w:r>
        <w:tab/>
      </w:r>
    </w:p>
    <w:p w:rsidR="00914881" w:rsidRDefault="00EB5E11" w:rsidP="00914881">
      <w:pPr>
        <w:keepNext/>
      </w:pPr>
      <w:r>
        <w:t xml:space="preserve">Applications must be completed and submitted no later than </w:t>
      </w:r>
      <w:r w:rsidRPr="00914881">
        <w:rPr>
          <w:b/>
          <w:u w:val="single"/>
        </w:rPr>
        <w:t>January 28th at 4:00 PM EST</w:t>
      </w:r>
      <w:r>
        <w:t xml:space="preserve">      </w:t>
      </w:r>
    </w:p>
    <w:p w:rsidR="00914881" w:rsidRDefault="00914881">
      <w:pPr>
        <w:keepNext/>
      </w:pPr>
    </w:p>
    <w:p w:rsidR="00914881" w:rsidRDefault="00EB5E11">
      <w:pPr>
        <w:keepNext/>
      </w:pPr>
      <w:r>
        <w:t xml:space="preserve">Please Note - You may click on the documents noted in the header to find a copy of    </w:t>
      </w:r>
      <w:r>
        <w:tab/>
      </w:r>
    </w:p>
    <w:p w:rsidR="00914881" w:rsidRDefault="00EB5E11" w:rsidP="00914881">
      <w:pPr>
        <w:pStyle w:val="ListParagraph"/>
        <w:keepNext/>
        <w:numPr>
          <w:ilvl w:val="0"/>
          <w:numId w:val="6"/>
        </w:numPr>
      </w:pPr>
      <w:r>
        <w:t xml:space="preserve">RFP Overview </w:t>
      </w:r>
      <w:r>
        <w:tab/>
      </w:r>
    </w:p>
    <w:p w:rsidR="00914881" w:rsidRDefault="00EB5E11" w:rsidP="00914881">
      <w:pPr>
        <w:pStyle w:val="ListParagraph"/>
        <w:keepNext/>
        <w:numPr>
          <w:ilvl w:val="0"/>
          <w:numId w:val="6"/>
        </w:numPr>
      </w:pPr>
      <w:r>
        <w:t xml:space="preserve">RFP Survey (as a Word Document- including the survey sections) </w:t>
      </w:r>
      <w:r>
        <w:tab/>
      </w:r>
    </w:p>
    <w:p w:rsidR="00914881" w:rsidRDefault="00EB5E11" w:rsidP="00914881">
      <w:pPr>
        <w:pStyle w:val="ListParagraph"/>
        <w:keepNext/>
        <w:numPr>
          <w:ilvl w:val="0"/>
          <w:numId w:val="6"/>
        </w:numPr>
      </w:pPr>
      <w:r>
        <w:t xml:space="preserve">CHNA Implementation Strategy &amp; Metrics </w:t>
      </w:r>
      <w:r>
        <w:tab/>
      </w:r>
    </w:p>
    <w:p w:rsidR="00914881" w:rsidRDefault="00EB5E11" w:rsidP="00914881">
      <w:pPr>
        <w:pStyle w:val="ListParagraph"/>
        <w:keepNext/>
        <w:numPr>
          <w:ilvl w:val="0"/>
          <w:numId w:val="6"/>
        </w:numPr>
      </w:pPr>
      <w:r>
        <w:t xml:space="preserve">Frequently Asked Questions </w:t>
      </w:r>
      <w:r>
        <w:tab/>
      </w:r>
    </w:p>
    <w:p w:rsidR="00914881" w:rsidRDefault="00EB5E11" w:rsidP="00914881">
      <w:pPr>
        <w:pStyle w:val="ListParagraph"/>
        <w:keepNext/>
        <w:numPr>
          <w:ilvl w:val="0"/>
          <w:numId w:val="6"/>
        </w:numPr>
      </w:pPr>
      <w:r>
        <w:t xml:space="preserve">Budget Template      </w:t>
      </w:r>
    </w:p>
    <w:p w:rsidR="00914881" w:rsidRDefault="00914881">
      <w:pPr>
        <w:keepNext/>
      </w:pPr>
    </w:p>
    <w:p w:rsidR="00914881" w:rsidRDefault="00EB5E11">
      <w:pPr>
        <w:keepNext/>
      </w:pPr>
      <w:r>
        <w:t xml:space="preserve">The survey is only a guide for addressing the required sections; it does not represent the RFP in its entirety. Please read the RFP found on our website for full instructions.     </w:t>
      </w:r>
    </w:p>
    <w:p w:rsidR="00914881" w:rsidRDefault="00914881">
      <w:pPr>
        <w:keepNext/>
      </w:pPr>
    </w:p>
    <w:p w:rsidR="00914881" w:rsidRDefault="00EB5E11">
      <w:pPr>
        <w:keepNext/>
      </w:pPr>
      <w:r>
        <w:t xml:space="preserve">I’m happy to answer questions should you have them.     </w:t>
      </w:r>
    </w:p>
    <w:p w:rsidR="00914881" w:rsidRDefault="00914881">
      <w:pPr>
        <w:keepNext/>
      </w:pPr>
    </w:p>
    <w:p w:rsidR="00914881" w:rsidRDefault="00EB5E11">
      <w:pPr>
        <w:keepNext/>
      </w:pPr>
      <w:r>
        <w:t>Ki</w:t>
      </w:r>
      <w:r w:rsidR="00914881">
        <w:t>mberly Green Reeves | Director</w:t>
      </w:r>
      <w:r w:rsidR="00914881">
        <w:br/>
      </w:r>
      <w:r>
        <w:t xml:space="preserve">Beacon Health System  </w:t>
      </w:r>
    </w:p>
    <w:p w:rsidR="00914881" w:rsidRDefault="00EB5E11">
      <w:pPr>
        <w:keepNext/>
      </w:pPr>
      <w:r>
        <w:t xml:space="preserve">Community Impact  </w:t>
      </w:r>
    </w:p>
    <w:p w:rsidR="00914881" w:rsidRDefault="00EB5E11">
      <w:pPr>
        <w:keepNext/>
      </w:pPr>
      <w:r>
        <w:t xml:space="preserve">O: 574.647.1364 | F: 574.647.1351  </w:t>
      </w:r>
    </w:p>
    <w:p w:rsidR="00914881" w:rsidRDefault="00EB5E11">
      <w:pPr>
        <w:keepNext/>
      </w:pPr>
      <w:r>
        <w:t xml:space="preserve">Email: kgreenreeves@beaconhealthsystem.org  </w:t>
      </w:r>
    </w:p>
    <w:p w:rsidR="007121E6" w:rsidRDefault="00EB5E11">
      <w:pPr>
        <w:keepNext/>
      </w:pPr>
      <w:r>
        <w:t>BeaconHealthSystem.org</w:t>
      </w:r>
    </w:p>
    <w:p w:rsidR="007121E6" w:rsidRDefault="007121E6"/>
    <w:p w:rsidR="007121E6" w:rsidRDefault="007121E6">
      <w:pPr>
        <w:pStyle w:val="QuestionSeparator"/>
      </w:pPr>
    </w:p>
    <w:p w:rsidR="007121E6" w:rsidRDefault="007121E6"/>
    <w:p w:rsidR="006F44B5" w:rsidRDefault="006F44B5">
      <w:r>
        <w:br w:type="page"/>
      </w:r>
    </w:p>
    <w:p w:rsidR="007121E6" w:rsidRDefault="00EB5E11">
      <w:pPr>
        <w:keepNext/>
      </w:pPr>
      <w:r>
        <w:lastRenderedPageBreak/>
        <w:t xml:space="preserve">Q2 </w:t>
      </w:r>
      <w:r w:rsidRPr="00914881">
        <w:rPr>
          <w:b/>
          <w:color w:val="E75301"/>
          <w:sz w:val="28"/>
        </w:rPr>
        <w:t>Organization Admin</w:t>
      </w:r>
    </w:p>
    <w:p w:rsidR="007121E6" w:rsidRDefault="007121E6"/>
    <w:p w:rsidR="007121E6" w:rsidRDefault="00EB5E11">
      <w:pPr>
        <w:keepNext/>
      </w:pPr>
      <w:r>
        <w:t xml:space="preserve">Q3 </w:t>
      </w:r>
      <w:r>
        <w:rPr>
          <w:b/>
        </w:rPr>
        <w:t xml:space="preserve">Organization </w:t>
      </w:r>
      <w:r>
        <w:t>Name</w:t>
      </w:r>
    </w:p>
    <w:p w:rsidR="007121E6" w:rsidRDefault="007121E6"/>
    <w:p w:rsidR="007121E6" w:rsidRDefault="00EB5E11">
      <w:pPr>
        <w:keepNext/>
      </w:pPr>
      <w:r>
        <w:t xml:space="preserve">Q4 </w:t>
      </w:r>
      <w:r>
        <w:rPr>
          <w:b/>
        </w:rPr>
        <w:t xml:space="preserve">Program </w:t>
      </w:r>
      <w:r>
        <w:t>Name</w:t>
      </w:r>
    </w:p>
    <w:p w:rsidR="007121E6" w:rsidRDefault="007121E6"/>
    <w:p w:rsidR="007121E6" w:rsidRDefault="00EB5E11">
      <w:pPr>
        <w:keepNext/>
      </w:pPr>
      <w:r>
        <w:t xml:space="preserve">Q5 </w:t>
      </w:r>
      <w:r w:rsidRPr="00914881">
        <w:rPr>
          <w:b/>
        </w:rPr>
        <w:t>Contact</w:t>
      </w:r>
      <w:r>
        <w:t xml:space="preserve"> Information</w:t>
      </w:r>
      <w:r>
        <w:br/>
        <w:t xml:space="preserve">Please provide the designated point(s) of contact for BCI's </w:t>
      </w:r>
      <w:r>
        <w:rPr>
          <w:i/>
        </w:rPr>
        <w:t xml:space="preserve">Health Equity and Outcomes Team </w:t>
      </w:r>
      <w:r>
        <w:t>to reach out to within your organization (name, title, email, phone number) for any questions specific to the completion of this report.</w:t>
      </w:r>
    </w:p>
    <w:p w:rsidR="007121E6" w:rsidRDefault="00EB5E11">
      <w:pPr>
        <w:pStyle w:val="ListParagraph"/>
        <w:keepNext/>
        <w:numPr>
          <w:ilvl w:val="0"/>
          <w:numId w:val="4"/>
        </w:numPr>
      </w:pPr>
      <w:r>
        <w:t>First Name ________________________________________________</w:t>
      </w:r>
    </w:p>
    <w:p w:rsidR="007121E6" w:rsidRDefault="00EB5E11">
      <w:pPr>
        <w:pStyle w:val="ListParagraph"/>
        <w:keepNext/>
        <w:numPr>
          <w:ilvl w:val="0"/>
          <w:numId w:val="4"/>
        </w:numPr>
      </w:pPr>
      <w:r>
        <w:t>Last Name ________________________________________________</w:t>
      </w:r>
    </w:p>
    <w:p w:rsidR="007121E6" w:rsidRDefault="00EB5E11">
      <w:pPr>
        <w:pStyle w:val="ListParagraph"/>
        <w:keepNext/>
        <w:numPr>
          <w:ilvl w:val="0"/>
          <w:numId w:val="4"/>
        </w:numPr>
      </w:pPr>
      <w:r>
        <w:t>Title ________________________________________________</w:t>
      </w:r>
    </w:p>
    <w:p w:rsidR="007121E6" w:rsidRDefault="00EB5E11">
      <w:pPr>
        <w:pStyle w:val="ListParagraph"/>
        <w:keepNext/>
        <w:numPr>
          <w:ilvl w:val="0"/>
          <w:numId w:val="4"/>
        </w:numPr>
      </w:pPr>
      <w:r>
        <w:t>Email Address ________________________________________________</w:t>
      </w:r>
    </w:p>
    <w:p w:rsidR="007121E6" w:rsidRDefault="00EB5E11">
      <w:pPr>
        <w:pStyle w:val="ListParagraph"/>
        <w:keepNext/>
        <w:numPr>
          <w:ilvl w:val="0"/>
          <w:numId w:val="4"/>
        </w:numPr>
      </w:pPr>
      <w:r>
        <w:t>Phone (Mobile) ________________________________________________</w:t>
      </w:r>
    </w:p>
    <w:p w:rsidR="007121E6" w:rsidRDefault="00EB5E11">
      <w:pPr>
        <w:pStyle w:val="ListParagraph"/>
        <w:keepNext/>
        <w:numPr>
          <w:ilvl w:val="0"/>
          <w:numId w:val="4"/>
        </w:numPr>
      </w:pPr>
      <w:r>
        <w:t>Phone (Office) ________________________________________________</w:t>
      </w:r>
    </w:p>
    <w:p w:rsidR="007121E6" w:rsidRDefault="007121E6"/>
    <w:p w:rsidR="007121E6" w:rsidRDefault="00EB5E11">
      <w:pPr>
        <w:keepNext/>
      </w:pPr>
      <w:r>
        <w:t xml:space="preserve">Q6 </w:t>
      </w:r>
      <w:r>
        <w:rPr>
          <w:b/>
        </w:rPr>
        <w:t>Not-for-Profit Tax Identification Number</w:t>
      </w:r>
      <w:r>
        <w:br/>
        <w:t xml:space="preserve"> </w:t>
      </w:r>
      <w:r>
        <w:rPr>
          <w:i/>
        </w:rPr>
        <w:t>(W-9 must be attached before request can be given consideration.)</w:t>
      </w:r>
    </w:p>
    <w:p w:rsidR="007121E6" w:rsidRDefault="007121E6"/>
    <w:p w:rsidR="007121E6" w:rsidRDefault="00EB5E11">
      <w:pPr>
        <w:keepNext/>
      </w:pPr>
      <w:r>
        <w:t xml:space="preserve">Q7 </w:t>
      </w:r>
      <w:r>
        <w:rPr>
          <w:b/>
        </w:rPr>
        <w:t>Organization Address </w:t>
      </w:r>
    </w:p>
    <w:p w:rsidR="007121E6" w:rsidRDefault="00EB5E11">
      <w:pPr>
        <w:pStyle w:val="ListParagraph"/>
        <w:keepNext/>
        <w:numPr>
          <w:ilvl w:val="0"/>
          <w:numId w:val="4"/>
        </w:numPr>
      </w:pPr>
      <w:r>
        <w:t>Address ________________________________________________</w:t>
      </w:r>
    </w:p>
    <w:p w:rsidR="007121E6" w:rsidRDefault="00EB5E11">
      <w:pPr>
        <w:pStyle w:val="ListParagraph"/>
        <w:keepNext/>
        <w:numPr>
          <w:ilvl w:val="0"/>
          <w:numId w:val="4"/>
        </w:numPr>
      </w:pPr>
      <w:r>
        <w:t>Address 2 (</w:t>
      </w:r>
      <w:proofErr w:type="spellStart"/>
      <w:r>
        <w:t>i.</w:t>
      </w:r>
      <w:proofErr w:type="gramStart"/>
      <w:r>
        <w:t>e.Suite</w:t>
      </w:r>
      <w:proofErr w:type="spellEnd"/>
      <w:proofErr w:type="gramEnd"/>
      <w:r>
        <w:t xml:space="preserve"> #) ________________________________________________</w:t>
      </w:r>
    </w:p>
    <w:p w:rsidR="007121E6" w:rsidRDefault="00EB5E11">
      <w:pPr>
        <w:pStyle w:val="ListParagraph"/>
        <w:keepNext/>
        <w:numPr>
          <w:ilvl w:val="0"/>
          <w:numId w:val="4"/>
        </w:numPr>
      </w:pPr>
      <w:r>
        <w:t>City ________________________________________________</w:t>
      </w:r>
    </w:p>
    <w:p w:rsidR="007121E6" w:rsidRDefault="00EB5E11">
      <w:pPr>
        <w:pStyle w:val="ListParagraph"/>
        <w:keepNext/>
        <w:numPr>
          <w:ilvl w:val="0"/>
          <w:numId w:val="4"/>
        </w:numPr>
      </w:pPr>
      <w:r>
        <w:t>State ________________________________________________</w:t>
      </w:r>
    </w:p>
    <w:p w:rsidR="007121E6" w:rsidRDefault="00EB5E11">
      <w:pPr>
        <w:pStyle w:val="ListParagraph"/>
        <w:keepNext/>
        <w:numPr>
          <w:ilvl w:val="0"/>
          <w:numId w:val="4"/>
        </w:numPr>
      </w:pPr>
      <w:proofErr w:type="spellStart"/>
      <w:r>
        <w:t>Zipcode</w:t>
      </w:r>
      <w:proofErr w:type="spellEnd"/>
      <w:r>
        <w:t xml:space="preserve"> ________________________________________________</w:t>
      </w:r>
    </w:p>
    <w:p w:rsidR="007121E6" w:rsidRDefault="00EB5E11">
      <w:pPr>
        <w:pStyle w:val="ListParagraph"/>
        <w:keepNext/>
        <w:numPr>
          <w:ilvl w:val="0"/>
          <w:numId w:val="4"/>
        </w:numPr>
      </w:pPr>
      <w:r>
        <w:t>Phone Number ________________________________________________</w:t>
      </w:r>
    </w:p>
    <w:p w:rsidR="007121E6" w:rsidRDefault="007121E6"/>
    <w:p w:rsidR="007121E6" w:rsidRDefault="00EB5E11">
      <w:pPr>
        <w:keepNext/>
      </w:pPr>
      <w:r>
        <w:t xml:space="preserve">Q8 </w:t>
      </w:r>
      <w:r>
        <w:rPr>
          <w:b/>
        </w:rPr>
        <w:t>Organization Website</w:t>
      </w:r>
    </w:p>
    <w:p w:rsidR="007121E6" w:rsidRDefault="00EB5E11">
      <w:pPr>
        <w:pStyle w:val="TextEntryLine"/>
        <w:ind w:firstLine="400"/>
      </w:pPr>
      <w:r>
        <w:t>________________________________________________________________</w:t>
      </w:r>
    </w:p>
    <w:p w:rsidR="007121E6" w:rsidRDefault="00EB5E11">
      <w:pPr>
        <w:keepNext/>
      </w:pPr>
      <w:r>
        <w:lastRenderedPageBreak/>
        <w:t xml:space="preserve">Q9 </w:t>
      </w:r>
      <w:r w:rsidRPr="00914881">
        <w:rPr>
          <w:b/>
          <w:color w:val="E75301"/>
          <w:sz w:val="28"/>
        </w:rPr>
        <w:t>Request</w:t>
      </w:r>
    </w:p>
    <w:tbl>
      <w:tblPr>
        <w:tblStyle w:val="QQuestionTable"/>
        <w:tblW w:w="9576" w:type="auto"/>
        <w:tblLook w:val="07E0" w:firstRow="1" w:lastRow="1" w:firstColumn="1" w:lastColumn="1" w:noHBand="1" w:noVBand="1"/>
      </w:tblPr>
      <w:tblGrid>
        <w:gridCol w:w="1596"/>
        <w:gridCol w:w="1735"/>
        <w:gridCol w:w="1596"/>
        <w:gridCol w:w="1596"/>
        <w:gridCol w:w="1596"/>
        <w:gridCol w:w="1596"/>
      </w:tblGrid>
      <w:tr w:rsidR="007121E6" w:rsidTr="00712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7121E6" w:rsidRDefault="007121E6"/>
        </w:tc>
        <w:tc>
          <w:tcPr>
            <w:tcW w:w="1596" w:type="dxa"/>
            <w:gridSpan w:val="3"/>
          </w:tcPr>
          <w:p w:rsidR="007121E6" w:rsidRDefault="00EB5E11">
            <w:pPr>
              <w:cnfStyle w:val="100000000000" w:firstRow="1" w:lastRow="0" w:firstColumn="0" w:lastColumn="0" w:oddVBand="0" w:evenVBand="0" w:oddHBand="0" w:evenHBand="0" w:firstRowFirstColumn="0" w:firstRowLastColumn="0" w:lastRowFirstColumn="0" w:lastRowLastColumn="0"/>
            </w:pPr>
            <w:r>
              <w:rPr>
                <w:b/>
              </w:rPr>
              <w:t>FINANCIAL SUPPORT</w:t>
            </w:r>
          </w:p>
        </w:tc>
        <w:tc>
          <w:tcPr>
            <w:tcW w:w="1596" w:type="dxa"/>
            <w:gridSpan w:val="2"/>
          </w:tcPr>
          <w:p w:rsidR="007121E6" w:rsidRDefault="00EB5E11">
            <w:pPr>
              <w:cnfStyle w:val="100000000000" w:firstRow="1" w:lastRow="0" w:firstColumn="0" w:lastColumn="0" w:oddVBand="0" w:evenVBand="0" w:oddHBand="0" w:evenHBand="0" w:firstRowFirstColumn="0" w:firstRowLastColumn="0" w:lastRowFirstColumn="0" w:lastRowLastColumn="0"/>
            </w:pPr>
            <w:r>
              <w:rPr>
                <w:b/>
              </w:rPr>
              <w:t>TECHNICAL ASSISTANCE</w:t>
            </w:r>
          </w:p>
        </w:tc>
      </w:tr>
      <w:tr w:rsidR="007121E6" w:rsidTr="007121E6">
        <w:tc>
          <w:tcPr>
            <w:cnfStyle w:val="001000000000" w:firstRow="0" w:lastRow="0" w:firstColumn="1" w:lastColumn="0" w:oddVBand="0" w:evenVBand="0" w:oddHBand="0" w:evenHBand="0" w:firstRowFirstColumn="0" w:firstRowLastColumn="0" w:lastRowFirstColumn="0" w:lastRowLastColumn="0"/>
            <w:tcW w:w="1596" w:type="dxa"/>
          </w:tcPr>
          <w:p w:rsidR="007121E6" w:rsidRDefault="007121E6"/>
        </w:tc>
        <w:tc>
          <w:tcPr>
            <w:tcW w:w="1596" w:type="dxa"/>
          </w:tcPr>
          <w:p w:rsidR="007121E6" w:rsidRDefault="00EB5E11">
            <w:pPr>
              <w:cnfStyle w:val="000000000000" w:firstRow="0" w:lastRow="0" w:firstColumn="0" w:lastColumn="0" w:oddVBand="0" w:evenVBand="0" w:oddHBand="0" w:evenHBand="0" w:firstRowFirstColumn="0" w:firstRowLastColumn="0" w:lastRowFirstColumn="0" w:lastRowLastColumn="0"/>
            </w:pPr>
            <w:r>
              <w:t>Implementation</w:t>
            </w:r>
          </w:p>
        </w:tc>
        <w:tc>
          <w:tcPr>
            <w:tcW w:w="1596" w:type="dxa"/>
          </w:tcPr>
          <w:p w:rsidR="007121E6" w:rsidRDefault="00EB5E11">
            <w:pPr>
              <w:cnfStyle w:val="000000000000" w:firstRow="0" w:lastRow="0" w:firstColumn="0" w:lastColumn="0" w:oddVBand="0" w:evenVBand="0" w:oddHBand="0" w:evenHBand="0" w:firstRowFirstColumn="0" w:firstRowLastColumn="0" w:lastRowFirstColumn="0" w:lastRowLastColumn="0"/>
            </w:pPr>
            <w:r>
              <w:t>Capacity Building</w:t>
            </w:r>
          </w:p>
        </w:tc>
        <w:tc>
          <w:tcPr>
            <w:tcW w:w="1596" w:type="dxa"/>
          </w:tcPr>
          <w:p w:rsidR="007121E6" w:rsidRDefault="00EB5E11">
            <w:pPr>
              <w:cnfStyle w:val="000000000000" w:firstRow="0" w:lastRow="0" w:firstColumn="0" w:lastColumn="0" w:oddVBand="0" w:evenVBand="0" w:oddHBand="0" w:evenHBand="0" w:firstRowFirstColumn="0" w:firstRowLastColumn="0" w:lastRowFirstColumn="0" w:lastRowLastColumn="0"/>
            </w:pPr>
            <w:r>
              <w:t>None</w:t>
            </w:r>
          </w:p>
        </w:tc>
        <w:tc>
          <w:tcPr>
            <w:tcW w:w="1596" w:type="dxa"/>
          </w:tcPr>
          <w:p w:rsidR="007121E6" w:rsidRDefault="00EB5E11">
            <w:pPr>
              <w:cnfStyle w:val="000000000000" w:firstRow="0" w:lastRow="0" w:firstColumn="0" w:lastColumn="0" w:oddVBand="0" w:evenVBand="0" w:oddHBand="0" w:evenHBand="0" w:firstRowFirstColumn="0" w:firstRowLastColumn="0" w:lastRowFirstColumn="0" w:lastRowLastColumn="0"/>
            </w:pPr>
            <w:r>
              <w:t>Yes</w:t>
            </w:r>
          </w:p>
        </w:tc>
        <w:tc>
          <w:tcPr>
            <w:tcW w:w="1596" w:type="dxa"/>
          </w:tcPr>
          <w:p w:rsidR="007121E6" w:rsidRDefault="00EB5E11">
            <w:pPr>
              <w:cnfStyle w:val="000000000000" w:firstRow="0" w:lastRow="0" w:firstColumn="0" w:lastColumn="0" w:oddVBand="0" w:evenVBand="0" w:oddHBand="0" w:evenHBand="0" w:firstRowFirstColumn="0" w:firstRowLastColumn="0" w:lastRowFirstColumn="0" w:lastRowLastColumn="0"/>
            </w:pPr>
            <w:r>
              <w:t>No</w:t>
            </w:r>
          </w:p>
        </w:tc>
      </w:tr>
      <w:tr w:rsidR="007121E6" w:rsidTr="007121E6">
        <w:tc>
          <w:tcPr>
            <w:cnfStyle w:val="001000000000" w:firstRow="0" w:lastRow="0" w:firstColumn="1" w:lastColumn="0" w:oddVBand="0" w:evenVBand="0" w:oddHBand="0" w:evenHBand="0" w:firstRowFirstColumn="0" w:firstRowLastColumn="0" w:lastRowFirstColumn="0" w:lastRowLastColumn="0"/>
            <w:tcW w:w="1596" w:type="dxa"/>
          </w:tcPr>
          <w:p w:rsidR="007121E6" w:rsidRDefault="00EB5E11">
            <w:pPr>
              <w:keepNext/>
            </w:pPr>
            <w:r>
              <w:rPr>
                <w:b/>
              </w:rPr>
              <w:t>Request TYPE</w:t>
            </w:r>
            <w:r>
              <w:t xml:space="preserve"> </w:t>
            </w:r>
          </w:p>
        </w:tc>
        <w:tc>
          <w:tcPr>
            <w:tcW w:w="1596" w:type="dxa"/>
          </w:tcPr>
          <w:p w:rsidR="007121E6" w:rsidRDefault="007121E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7121E6" w:rsidRDefault="007121E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7121E6" w:rsidRDefault="007121E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7121E6" w:rsidRDefault="007121E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7121E6" w:rsidRDefault="007121E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7121E6" w:rsidRDefault="007121E6"/>
    <w:p w:rsidR="007121E6" w:rsidRDefault="007121E6"/>
    <w:p w:rsidR="007121E6" w:rsidRDefault="007121E6">
      <w:pPr>
        <w:pStyle w:val="QuestionSeparator"/>
      </w:pPr>
    </w:p>
    <w:p w:rsidR="007121E6" w:rsidRDefault="007121E6"/>
    <w:p w:rsidR="007121E6" w:rsidRDefault="00EB5E11">
      <w:pPr>
        <w:keepNext/>
      </w:pPr>
      <w:r>
        <w:t xml:space="preserve">Q10 </w:t>
      </w:r>
      <w:r>
        <w:rPr>
          <w:b/>
        </w:rPr>
        <w:t xml:space="preserve">If you are requesting </w:t>
      </w:r>
      <w:r>
        <w:rPr>
          <w:b/>
          <w:u w:val="single"/>
        </w:rPr>
        <w:t>Financial Support</w:t>
      </w:r>
      <w:r>
        <w:rPr>
          <w:b/>
        </w:rPr>
        <w:t>,</w:t>
      </w:r>
      <w:r>
        <w:t xml:space="preserve"> what amount are you requesting for the 2022 grant cycle?</w:t>
      </w:r>
    </w:p>
    <w:p w:rsidR="007121E6" w:rsidRDefault="00EB5E11">
      <w:pPr>
        <w:pStyle w:val="ListParagraph"/>
        <w:keepNext/>
        <w:numPr>
          <w:ilvl w:val="0"/>
          <w:numId w:val="4"/>
        </w:numPr>
      </w:pPr>
      <w:r>
        <w:t xml:space="preserve">$1 - $10,000 </w:t>
      </w:r>
    </w:p>
    <w:p w:rsidR="007121E6" w:rsidRDefault="00EB5E11">
      <w:pPr>
        <w:pStyle w:val="ListParagraph"/>
        <w:keepNext/>
        <w:numPr>
          <w:ilvl w:val="0"/>
          <w:numId w:val="4"/>
        </w:numPr>
      </w:pPr>
      <w:r>
        <w:t xml:space="preserve">$10,001 - $39,999 </w:t>
      </w:r>
    </w:p>
    <w:p w:rsidR="007121E6" w:rsidRDefault="00EB5E11">
      <w:pPr>
        <w:pStyle w:val="ListParagraph"/>
        <w:keepNext/>
        <w:numPr>
          <w:ilvl w:val="0"/>
          <w:numId w:val="4"/>
        </w:numPr>
      </w:pPr>
      <w:r>
        <w:t xml:space="preserve">$40,000+ </w:t>
      </w:r>
    </w:p>
    <w:p w:rsidR="007121E6" w:rsidRDefault="007121E6"/>
    <w:p w:rsidR="007121E6" w:rsidRDefault="00EB5E11">
      <w:pPr>
        <w:keepNext/>
      </w:pPr>
      <w:r>
        <w:t xml:space="preserve">Q11 </w:t>
      </w:r>
      <w:r>
        <w:rPr>
          <w:b/>
        </w:rPr>
        <w:t xml:space="preserve">Counties </w:t>
      </w:r>
      <w:r>
        <w:rPr>
          <w:u w:val="single"/>
        </w:rPr>
        <w:t>where services</w:t>
      </w:r>
      <w:r>
        <w:t xml:space="preserve"> will be </w:t>
      </w:r>
      <w:r>
        <w:rPr>
          <w:u w:val="single"/>
        </w:rPr>
        <w:t>provided</w:t>
      </w:r>
    </w:p>
    <w:p w:rsidR="007121E6" w:rsidRDefault="00EB5E11">
      <w:pPr>
        <w:pStyle w:val="ListParagraph"/>
        <w:keepNext/>
        <w:numPr>
          <w:ilvl w:val="0"/>
          <w:numId w:val="2"/>
        </w:numPr>
      </w:pPr>
      <w:r>
        <w:t xml:space="preserve">Elkhart </w:t>
      </w:r>
    </w:p>
    <w:p w:rsidR="007121E6" w:rsidRDefault="00EB5E11">
      <w:pPr>
        <w:pStyle w:val="ListParagraph"/>
        <w:keepNext/>
        <w:numPr>
          <w:ilvl w:val="0"/>
          <w:numId w:val="2"/>
        </w:numPr>
      </w:pPr>
      <w:r>
        <w:t xml:space="preserve">Marshall </w:t>
      </w:r>
    </w:p>
    <w:p w:rsidR="007121E6" w:rsidRDefault="00EB5E11">
      <w:pPr>
        <w:pStyle w:val="ListParagraph"/>
        <w:keepNext/>
        <w:numPr>
          <w:ilvl w:val="0"/>
          <w:numId w:val="2"/>
        </w:numPr>
      </w:pPr>
      <w:r>
        <w:t xml:space="preserve">St Joseph </w:t>
      </w:r>
    </w:p>
    <w:p w:rsidR="007121E6" w:rsidRDefault="007121E6"/>
    <w:p w:rsidR="007121E6" w:rsidRDefault="007121E6">
      <w:pPr>
        <w:pStyle w:val="QuestionSeparator"/>
      </w:pPr>
    </w:p>
    <w:p w:rsidR="007121E6" w:rsidRDefault="007121E6"/>
    <w:p w:rsidR="006F44B5" w:rsidRDefault="006F44B5">
      <w:r>
        <w:br w:type="page"/>
      </w:r>
    </w:p>
    <w:p w:rsidR="007121E6" w:rsidRDefault="00EB5E11">
      <w:pPr>
        <w:keepNext/>
      </w:pPr>
      <w:r>
        <w:lastRenderedPageBreak/>
        <w:t xml:space="preserve">Q12 </w:t>
      </w:r>
      <w:r w:rsidRPr="00914881">
        <w:rPr>
          <w:b/>
          <w:color w:val="E75301"/>
          <w:sz w:val="28"/>
        </w:rPr>
        <w:t>Proposal Snapshot</w:t>
      </w:r>
    </w:p>
    <w:p w:rsidR="007121E6" w:rsidRDefault="007121E6"/>
    <w:p w:rsidR="007121E6" w:rsidRDefault="00EB5E11">
      <w:pPr>
        <w:keepNext/>
      </w:pPr>
      <w:r>
        <w:t xml:space="preserve">Q13 </w:t>
      </w:r>
      <w:r>
        <w:rPr>
          <w:b/>
        </w:rPr>
        <w:t>Organizational Summary</w:t>
      </w:r>
      <w:r>
        <w:t xml:space="preserve"> – Provide a brief history of the organization and capability. Include experiences and major accomplishments implementing the same or similar projects as those proposed in this application.</w:t>
      </w:r>
    </w:p>
    <w:p w:rsidR="007121E6" w:rsidRDefault="00EB5E11">
      <w:pPr>
        <w:pStyle w:val="TextEntryLine"/>
        <w:ind w:firstLine="400"/>
      </w:pPr>
      <w:r>
        <w:t>________________________________________________________________</w:t>
      </w:r>
    </w:p>
    <w:p w:rsidR="007121E6" w:rsidRDefault="00EB5E11">
      <w:pPr>
        <w:pStyle w:val="TextEntryLine"/>
        <w:ind w:firstLine="400"/>
      </w:pPr>
      <w:r>
        <w:t>________________________________________________________________</w:t>
      </w:r>
    </w:p>
    <w:p w:rsidR="007121E6" w:rsidRDefault="007121E6">
      <w:pPr>
        <w:pStyle w:val="QuestionSeparator"/>
      </w:pPr>
    </w:p>
    <w:p w:rsidR="007121E6" w:rsidRDefault="007121E6"/>
    <w:p w:rsidR="007121E6" w:rsidRDefault="00EB5E11">
      <w:pPr>
        <w:keepNext/>
      </w:pPr>
      <w:r>
        <w:t xml:space="preserve">Q14 </w:t>
      </w:r>
      <w:r>
        <w:rPr>
          <w:b/>
        </w:rPr>
        <w:t xml:space="preserve">Describe </w:t>
      </w:r>
      <w:r>
        <w:t xml:space="preserve">what your program/service is trying to accomplish in </w:t>
      </w:r>
      <w:r>
        <w:rPr>
          <w:u w:val="single"/>
        </w:rPr>
        <w:t>one sentence</w:t>
      </w:r>
      <w:r>
        <w:t>.</w:t>
      </w:r>
    </w:p>
    <w:p w:rsidR="007121E6" w:rsidRDefault="00EB5E11">
      <w:pPr>
        <w:pStyle w:val="TextEntryLine"/>
        <w:ind w:firstLine="400"/>
      </w:pPr>
      <w:r>
        <w:t>________________________________________________________________</w:t>
      </w:r>
    </w:p>
    <w:p w:rsidR="007121E6" w:rsidRDefault="00EB5E11">
      <w:pPr>
        <w:pStyle w:val="TextEntryLine"/>
        <w:ind w:firstLine="400"/>
      </w:pPr>
      <w:r>
        <w:t>________________________________________________________________</w:t>
      </w:r>
    </w:p>
    <w:p w:rsidR="007121E6" w:rsidRDefault="007121E6">
      <w:pPr>
        <w:pStyle w:val="QuestionSeparator"/>
      </w:pPr>
    </w:p>
    <w:p w:rsidR="007121E6" w:rsidRDefault="007121E6"/>
    <w:p w:rsidR="007121E6" w:rsidRDefault="00EB5E11">
      <w:pPr>
        <w:keepNext/>
      </w:pPr>
      <w:r>
        <w:t xml:space="preserve">Q15 </w:t>
      </w:r>
      <w:r>
        <w:rPr>
          <w:b/>
        </w:rPr>
        <w:t>Proposed service and activities</w:t>
      </w:r>
      <w:r>
        <w:t xml:space="preserve"> – Provide a detailed description of the service or activities to be completed. Include quantitative estimates related to the activities by quarter. </w:t>
      </w:r>
    </w:p>
    <w:p w:rsidR="007121E6" w:rsidRDefault="00EB5E11">
      <w:pPr>
        <w:pStyle w:val="TextEntryLine"/>
        <w:ind w:firstLine="400"/>
      </w:pPr>
      <w:r>
        <w:t>________________________________________________________________</w:t>
      </w:r>
    </w:p>
    <w:p w:rsidR="007121E6" w:rsidRDefault="007121E6">
      <w:pPr>
        <w:pStyle w:val="QuestionSeparator"/>
      </w:pPr>
    </w:p>
    <w:p w:rsidR="007121E6" w:rsidRDefault="007121E6"/>
    <w:p w:rsidR="007121E6" w:rsidRDefault="00EB5E11">
      <w:pPr>
        <w:keepNext/>
      </w:pPr>
      <w:r>
        <w:t xml:space="preserve">Q16 </w:t>
      </w:r>
      <w:r>
        <w:rPr>
          <w:b/>
        </w:rPr>
        <w:t>Anticipated outcomes and data collection plan</w:t>
      </w:r>
      <w:r>
        <w:t xml:space="preserve"> – Clearly define what outcome/impact the program/service will create in the population served and how data related to these outcomes will be collected. These should include the specific metrics if applicable (refer to the full list of metrics in the </w:t>
      </w:r>
      <w:r>
        <w:rPr>
          <w:u w:val="single"/>
        </w:rPr>
        <w:t>CHNA Strategy Implementation &amp; Metrics</w:t>
      </w:r>
      <w:r>
        <w:t xml:space="preserve"> document attached in survey header)</w:t>
      </w:r>
    </w:p>
    <w:p w:rsidR="007121E6" w:rsidRDefault="00EB5E11">
      <w:pPr>
        <w:pStyle w:val="TextEntryLine"/>
        <w:ind w:firstLine="400"/>
      </w:pPr>
      <w:r>
        <w:t>________________________________________________________________</w:t>
      </w:r>
    </w:p>
    <w:p w:rsidR="007121E6" w:rsidRDefault="007121E6">
      <w:pPr>
        <w:pStyle w:val="QuestionSeparator"/>
      </w:pPr>
    </w:p>
    <w:p w:rsidR="007121E6" w:rsidRDefault="007121E6"/>
    <w:p w:rsidR="007121E6" w:rsidRDefault="00EB5E11">
      <w:pPr>
        <w:keepNext/>
      </w:pPr>
      <w:r>
        <w:t xml:space="preserve">Q17 </w:t>
      </w:r>
      <w:r>
        <w:rPr>
          <w:b/>
        </w:rPr>
        <w:t>Outline a plan</w:t>
      </w:r>
      <w:r>
        <w:t xml:space="preserve"> for how the program/service activities will be sustained at the conclusion of this funding. In addition, identify how the proposed program/service has characteristics that can lead to being replicated in other settings.</w:t>
      </w:r>
    </w:p>
    <w:p w:rsidR="007121E6" w:rsidRDefault="00EB5E11">
      <w:pPr>
        <w:pStyle w:val="TextEntryLine"/>
        <w:ind w:firstLine="400"/>
      </w:pPr>
      <w:r>
        <w:t>________________________________________________________________</w:t>
      </w:r>
    </w:p>
    <w:p w:rsidR="007121E6" w:rsidRDefault="007121E6">
      <w:pPr>
        <w:pStyle w:val="QuestionSeparator"/>
      </w:pPr>
    </w:p>
    <w:p w:rsidR="007121E6" w:rsidRDefault="007121E6"/>
    <w:p w:rsidR="007121E6" w:rsidRDefault="00EB5E11">
      <w:pPr>
        <w:keepNext/>
      </w:pPr>
      <w:r>
        <w:t xml:space="preserve">Q18 </w:t>
      </w:r>
      <w:r>
        <w:rPr>
          <w:b/>
        </w:rPr>
        <w:t>Estimate number</w:t>
      </w:r>
      <w:r>
        <w:t xml:space="preserve"> of </w:t>
      </w:r>
      <w:r>
        <w:rPr>
          <w:u w:val="single"/>
        </w:rPr>
        <w:t>unique</w:t>
      </w:r>
      <w:r>
        <w:t xml:space="preserve"> people served by county</w:t>
      </w:r>
    </w:p>
    <w:p w:rsidR="007121E6" w:rsidRDefault="00EB5E11">
      <w:pPr>
        <w:pStyle w:val="ListParagraph"/>
        <w:keepNext/>
        <w:ind w:left="0"/>
      </w:pPr>
      <w:proofErr w:type="gramStart"/>
      <w:r>
        <w:t>Elkhart :</w:t>
      </w:r>
      <w:proofErr w:type="gramEnd"/>
      <w:r>
        <w:t xml:space="preserve"> _______ </w:t>
      </w:r>
    </w:p>
    <w:p w:rsidR="007121E6" w:rsidRDefault="00EB5E11">
      <w:pPr>
        <w:pStyle w:val="ListParagraph"/>
        <w:keepNext/>
        <w:ind w:left="0"/>
      </w:pPr>
      <w:proofErr w:type="gramStart"/>
      <w:r>
        <w:t>Marshall :</w:t>
      </w:r>
      <w:proofErr w:type="gramEnd"/>
      <w:r>
        <w:t xml:space="preserve"> _______ </w:t>
      </w:r>
    </w:p>
    <w:p w:rsidR="007121E6" w:rsidRDefault="00EB5E11">
      <w:pPr>
        <w:pStyle w:val="ListParagraph"/>
        <w:keepNext/>
        <w:ind w:left="0"/>
      </w:pPr>
      <w:r>
        <w:t xml:space="preserve">St </w:t>
      </w:r>
      <w:proofErr w:type="gramStart"/>
      <w:r>
        <w:t>Joseph :</w:t>
      </w:r>
      <w:proofErr w:type="gramEnd"/>
      <w:r>
        <w:t xml:space="preserve"> _______ </w:t>
      </w:r>
    </w:p>
    <w:p w:rsidR="007121E6" w:rsidRDefault="00EB5E11">
      <w:proofErr w:type="gramStart"/>
      <w:r>
        <w:t>Total :</w:t>
      </w:r>
      <w:proofErr w:type="gramEnd"/>
      <w:r>
        <w:t xml:space="preserve"> ________ </w:t>
      </w:r>
    </w:p>
    <w:p w:rsidR="007121E6" w:rsidRDefault="007121E6"/>
    <w:p w:rsidR="007121E6" w:rsidRPr="00914881" w:rsidRDefault="00EB5E11">
      <w:pPr>
        <w:keepNext/>
        <w:rPr>
          <w:b/>
          <w:sz w:val="28"/>
        </w:rPr>
      </w:pPr>
      <w:r>
        <w:t xml:space="preserve">Q19 </w:t>
      </w:r>
      <w:r w:rsidRPr="00914881">
        <w:rPr>
          <w:b/>
          <w:color w:val="E75301"/>
          <w:sz w:val="28"/>
        </w:rPr>
        <w:t>Administrative Details</w:t>
      </w:r>
    </w:p>
    <w:p w:rsidR="007121E6" w:rsidRDefault="007121E6"/>
    <w:p w:rsidR="007121E6" w:rsidRDefault="007121E6">
      <w:pPr>
        <w:pStyle w:val="QuestionSeparator"/>
      </w:pPr>
    </w:p>
    <w:p w:rsidR="007121E6" w:rsidRDefault="007121E6"/>
    <w:p w:rsidR="007121E6" w:rsidRDefault="00EB5E11">
      <w:pPr>
        <w:keepNext/>
      </w:pPr>
      <w:r>
        <w:t xml:space="preserve">Q20 If you are selected to receive funding for </w:t>
      </w:r>
      <w:r w:rsidRPr="00101539">
        <w:rPr>
          <w:b/>
          <w:color w:val="E75301"/>
          <w:u w:val="single"/>
        </w:rPr>
        <w:t>CAPACITY</w:t>
      </w:r>
      <w:r>
        <w:rPr>
          <w:b/>
          <w:u w:val="single"/>
        </w:rPr>
        <w:t xml:space="preserve"> </w:t>
      </w:r>
      <w:r w:rsidRPr="00101539">
        <w:rPr>
          <w:b/>
          <w:color w:val="E75301"/>
          <w:u w:val="single"/>
        </w:rPr>
        <w:t>BUILDING</w:t>
      </w:r>
      <w:r>
        <w:t xml:space="preserve"> you will be expected to complete the following </w:t>
      </w:r>
      <w:r>
        <w:rPr>
          <w:b/>
        </w:rPr>
        <w:t>requirements</w:t>
      </w:r>
      <w:r>
        <w:t>. Please indicate if you can meet these requirements</w:t>
      </w:r>
    </w:p>
    <w:p w:rsidR="00914881" w:rsidRDefault="00914881">
      <w:pPr>
        <w:keepNext/>
      </w:pPr>
    </w:p>
    <w:tbl>
      <w:tblPr>
        <w:tblStyle w:val="QQuestionTable"/>
        <w:tblW w:w="9576" w:type="auto"/>
        <w:tblLook w:val="07E0" w:firstRow="1" w:lastRow="1" w:firstColumn="1" w:lastColumn="1" w:noHBand="1" w:noVBand="1"/>
      </w:tblPr>
      <w:tblGrid>
        <w:gridCol w:w="3192"/>
        <w:gridCol w:w="3192"/>
        <w:gridCol w:w="3192"/>
      </w:tblGrid>
      <w:tr w:rsidR="007121E6" w:rsidTr="00712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21E6" w:rsidRDefault="007121E6">
            <w:pPr>
              <w:keepNext/>
            </w:pPr>
          </w:p>
        </w:tc>
        <w:tc>
          <w:tcPr>
            <w:tcW w:w="3192" w:type="dxa"/>
          </w:tcPr>
          <w:p w:rsidR="007121E6" w:rsidRPr="00914881" w:rsidRDefault="00EB5E11">
            <w:pPr>
              <w:cnfStyle w:val="100000000000" w:firstRow="1" w:lastRow="0" w:firstColumn="0" w:lastColumn="0" w:oddVBand="0" w:evenVBand="0" w:oddHBand="0" w:evenHBand="0" w:firstRowFirstColumn="0" w:firstRowLastColumn="0" w:lastRowFirstColumn="0" w:lastRowLastColumn="0"/>
              <w:rPr>
                <w:b/>
              </w:rPr>
            </w:pPr>
            <w:r w:rsidRPr="00914881">
              <w:rPr>
                <w:b/>
              </w:rPr>
              <w:t>Yes</w:t>
            </w:r>
          </w:p>
        </w:tc>
        <w:tc>
          <w:tcPr>
            <w:tcW w:w="3192" w:type="dxa"/>
          </w:tcPr>
          <w:p w:rsidR="007121E6" w:rsidRPr="00914881" w:rsidRDefault="00EB5E11">
            <w:pPr>
              <w:cnfStyle w:val="100000000000" w:firstRow="1" w:lastRow="0" w:firstColumn="0" w:lastColumn="0" w:oddVBand="0" w:evenVBand="0" w:oddHBand="0" w:evenHBand="0" w:firstRowFirstColumn="0" w:firstRowLastColumn="0" w:lastRowFirstColumn="0" w:lastRowLastColumn="0"/>
              <w:rPr>
                <w:b/>
              </w:rPr>
            </w:pPr>
            <w:r w:rsidRPr="00914881">
              <w:rPr>
                <w:b/>
              </w:rPr>
              <w:t>NO</w:t>
            </w: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914881">
            <w:pPr>
              <w:keepNext/>
              <w:jc w:val="left"/>
            </w:pPr>
            <w:r>
              <w:t xml:space="preserve">Attend BCI Partner Orientation in February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914881">
            <w:pPr>
              <w:keepNext/>
              <w:jc w:val="left"/>
            </w:pPr>
            <w:r>
              <w:t xml:space="preserve">Participate in at least one Partner Workshop hosted by the BCI Health Equity &amp; Outcomes Team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914881">
            <w:pPr>
              <w:keepNext/>
              <w:jc w:val="left"/>
            </w:pPr>
            <w:r>
              <w:t xml:space="preserve">Work with Health Equity &amp; Outcomes Team to develop work plan for funding period (Jan-Dec)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914881">
            <w:pPr>
              <w:keepNext/>
              <w:jc w:val="left"/>
            </w:pPr>
            <w:r>
              <w:t xml:space="preserve">Submit 1 progress report made on the established work plan (June)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914881">
            <w:pPr>
              <w:keepNext/>
              <w:jc w:val="left"/>
            </w:pPr>
            <w:r>
              <w:t xml:space="preserve">Submit Final Report (December)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914881">
            <w:pPr>
              <w:keepNext/>
              <w:jc w:val="left"/>
            </w:pPr>
            <w:r>
              <w:t xml:space="preserve">Sign funding contract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7121E6" w:rsidRDefault="007121E6"/>
    <w:p w:rsidR="007121E6" w:rsidRDefault="007121E6"/>
    <w:p w:rsidR="007121E6" w:rsidRDefault="007121E6">
      <w:pPr>
        <w:pStyle w:val="QuestionSeparator"/>
      </w:pPr>
    </w:p>
    <w:p w:rsidR="007121E6" w:rsidRDefault="007121E6"/>
    <w:p w:rsidR="007121E6" w:rsidRDefault="00EB5E11">
      <w:pPr>
        <w:keepNext/>
      </w:pPr>
      <w:r>
        <w:lastRenderedPageBreak/>
        <w:t xml:space="preserve">Q21 If you are selected to receive funding for </w:t>
      </w:r>
      <w:r w:rsidRPr="00101539">
        <w:rPr>
          <w:b/>
          <w:color w:val="E75301"/>
          <w:u w:val="single"/>
        </w:rPr>
        <w:t>IMPLEMENTATION</w:t>
      </w:r>
      <w:r>
        <w:t xml:space="preserve"> you will be expected to complete the following </w:t>
      </w:r>
      <w:r>
        <w:rPr>
          <w:b/>
        </w:rPr>
        <w:t>requirements</w:t>
      </w:r>
      <w:r>
        <w:t>. Please indicate if you can meet these requirements</w:t>
      </w:r>
    </w:p>
    <w:p w:rsidR="00914881" w:rsidRDefault="00914881">
      <w:pPr>
        <w:keepNext/>
      </w:pPr>
    </w:p>
    <w:tbl>
      <w:tblPr>
        <w:tblStyle w:val="QQuestionTable"/>
        <w:tblW w:w="9576" w:type="auto"/>
        <w:tblLook w:val="07E0" w:firstRow="1" w:lastRow="1" w:firstColumn="1" w:lastColumn="1" w:noHBand="1" w:noVBand="1"/>
      </w:tblPr>
      <w:tblGrid>
        <w:gridCol w:w="3192"/>
        <w:gridCol w:w="3192"/>
        <w:gridCol w:w="3192"/>
      </w:tblGrid>
      <w:tr w:rsidR="007121E6" w:rsidTr="00712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121E6" w:rsidRDefault="007121E6">
            <w:pPr>
              <w:keepNext/>
            </w:pPr>
          </w:p>
        </w:tc>
        <w:tc>
          <w:tcPr>
            <w:tcW w:w="3192" w:type="dxa"/>
          </w:tcPr>
          <w:p w:rsidR="007121E6" w:rsidRPr="00914881" w:rsidRDefault="00EB5E11">
            <w:pPr>
              <w:cnfStyle w:val="100000000000" w:firstRow="1" w:lastRow="0" w:firstColumn="0" w:lastColumn="0" w:oddVBand="0" w:evenVBand="0" w:oddHBand="0" w:evenHBand="0" w:firstRowFirstColumn="0" w:firstRowLastColumn="0" w:lastRowFirstColumn="0" w:lastRowLastColumn="0"/>
              <w:rPr>
                <w:b/>
              </w:rPr>
            </w:pPr>
            <w:r w:rsidRPr="00914881">
              <w:rPr>
                <w:b/>
              </w:rPr>
              <w:t>Yes</w:t>
            </w:r>
          </w:p>
        </w:tc>
        <w:tc>
          <w:tcPr>
            <w:tcW w:w="3192" w:type="dxa"/>
          </w:tcPr>
          <w:p w:rsidR="007121E6" w:rsidRPr="00914881" w:rsidRDefault="00EB5E11">
            <w:pPr>
              <w:cnfStyle w:val="100000000000" w:firstRow="1" w:lastRow="0" w:firstColumn="0" w:lastColumn="0" w:oddVBand="0" w:evenVBand="0" w:oddHBand="0" w:evenHBand="0" w:firstRowFirstColumn="0" w:firstRowLastColumn="0" w:lastRowFirstColumn="0" w:lastRowLastColumn="0"/>
              <w:rPr>
                <w:b/>
              </w:rPr>
            </w:pPr>
            <w:r w:rsidRPr="00914881">
              <w:rPr>
                <w:b/>
              </w:rPr>
              <w:t>NO</w:t>
            </w: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6F44B5">
            <w:pPr>
              <w:keepNext/>
              <w:jc w:val="left"/>
            </w:pPr>
            <w:r>
              <w:t xml:space="preserve">Attend BCI Partner Orientation in February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6F44B5">
            <w:pPr>
              <w:keepNext/>
              <w:jc w:val="left"/>
            </w:pPr>
            <w:r>
              <w:t xml:space="preserve">Participate in at least one Partner Workshop hosted by the BCI Health Equity &amp; Outcomes Team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6F44B5">
            <w:pPr>
              <w:keepNext/>
              <w:jc w:val="left"/>
            </w:pPr>
            <w:r>
              <w:t xml:space="preserve">Submit Quarter One report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6F44B5">
            <w:pPr>
              <w:keepNext/>
              <w:jc w:val="left"/>
            </w:pPr>
            <w:r>
              <w:t xml:space="preserve">Submit a Mid-Year report (June)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6F44B5">
            <w:pPr>
              <w:keepNext/>
              <w:jc w:val="left"/>
            </w:pPr>
            <w:r>
              <w:t xml:space="preserve">Submit Quarter Three report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6F44B5">
            <w:pPr>
              <w:keepNext/>
              <w:jc w:val="left"/>
            </w:pPr>
            <w:r>
              <w:t xml:space="preserve">Submit End of Year report (December)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121E6" w:rsidTr="007121E6">
        <w:tc>
          <w:tcPr>
            <w:cnfStyle w:val="001000000000" w:firstRow="0" w:lastRow="0" w:firstColumn="1" w:lastColumn="0" w:oddVBand="0" w:evenVBand="0" w:oddHBand="0" w:evenHBand="0" w:firstRowFirstColumn="0" w:firstRowLastColumn="0" w:lastRowFirstColumn="0" w:lastRowLastColumn="0"/>
            <w:tcW w:w="3192" w:type="dxa"/>
          </w:tcPr>
          <w:p w:rsidR="007121E6" w:rsidRDefault="00EB5E11" w:rsidP="006F44B5">
            <w:pPr>
              <w:keepNext/>
              <w:jc w:val="left"/>
            </w:pPr>
            <w:r>
              <w:t xml:space="preserve">Sign funding contract </w:t>
            </w: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7121E6" w:rsidRDefault="007121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7121E6" w:rsidRDefault="007121E6"/>
    <w:p w:rsidR="007121E6" w:rsidRDefault="007121E6"/>
    <w:p w:rsidR="007121E6" w:rsidRDefault="007121E6">
      <w:pPr>
        <w:pStyle w:val="QuestionSeparator"/>
      </w:pPr>
    </w:p>
    <w:p w:rsidR="007121E6" w:rsidRDefault="007121E6"/>
    <w:p w:rsidR="00914881" w:rsidRDefault="00914881">
      <w:r>
        <w:br w:type="page"/>
      </w:r>
    </w:p>
    <w:p w:rsidR="007121E6" w:rsidRDefault="00EB5E11">
      <w:pPr>
        <w:keepNext/>
      </w:pPr>
      <w:r>
        <w:lastRenderedPageBreak/>
        <w:t>Q22 If you are selected to receive</w:t>
      </w:r>
      <w:r>
        <w:rPr>
          <w:b/>
          <w:u w:val="single"/>
        </w:rPr>
        <w:t> </w:t>
      </w:r>
      <w:r w:rsidRPr="00101539">
        <w:rPr>
          <w:b/>
          <w:color w:val="E75301"/>
          <w:u w:val="single"/>
        </w:rPr>
        <w:t>TECHNICAL ASSISTANCE</w:t>
      </w:r>
      <w:r w:rsidRPr="00101539">
        <w:rPr>
          <w:b/>
          <w:color w:val="E75301"/>
        </w:rPr>
        <w:t> </w:t>
      </w:r>
      <w:r>
        <w:t xml:space="preserve">you will be expected to complete the following </w:t>
      </w:r>
      <w:r>
        <w:rPr>
          <w:b/>
        </w:rPr>
        <w:t>requirement</w:t>
      </w:r>
      <w:r>
        <w:t>:   Please indicate if you can meet this requirement.</w:t>
      </w:r>
    </w:p>
    <w:tbl>
      <w:tblPr>
        <w:tblStyle w:val="QQuestionTable"/>
        <w:tblW w:w="0" w:type="auto"/>
        <w:tblLook w:val="07E0" w:firstRow="1" w:lastRow="1" w:firstColumn="1" w:lastColumn="1" w:noHBand="1" w:noVBand="1"/>
      </w:tblPr>
      <w:tblGrid>
        <w:gridCol w:w="3192"/>
        <w:gridCol w:w="3192"/>
        <w:gridCol w:w="3192"/>
      </w:tblGrid>
      <w:tr w:rsidR="00FD5F53" w:rsidTr="00FD5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D5F53" w:rsidRDefault="00FD5F53" w:rsidP="00596822">
            <w:pPr>
              <w:keepNext/>
            </w:pPr>
          </w:p>
        </w:tc>
        <w:tc>
          <w:tcPr>
            <w:tcW w:w="3192" w:type="dxa"/>
          </w:tcPr>
          <w:p w:rsidR="00FD5F53" w:rsidRPr="00914881" w:rsidRDefault="00FD5F53" w:rsidP="00596822">
            <w:pPr>
              <w:cnfStyle w:val="100000000000" w:firstRow="1" w:lastRow="0" w:firstColumn="0" w:lastColumn="0" w:oddVBand="0" w:evenVBand="0" w:oddHBand="0" w:evenHBand="0" w:firstRowFirstColumn="0" w:firstRowLastColumn="0" w:lastRowFirstColumn="0" w:lastRowLastColumn="0"/>
              <w:rPr>
                <w:b/>
              </w:rPr>
            </w:pPr>
            <w:r w:rsidRPr="00914881">
              <w:rPr>
                <w:b/>
              </w:rPr>
              <w:t>Yes</w:t>
            </w:r>
          </w:p>
        </w:tc>
        <w:tc>
          <w:tcPr>
            <w:tcW w:w="3192" w:type="dxa"/>
          </w:tcPr>
          <w:p w:rsidR="00FD5F53" w:rsidRPr="00914881" w:rsidRDefault="00FD5F53" w:rsidP="00596822">
            <w:pPr>
              <w:cnfStyle w:val="100000000000" w:firstRow="1" w:lastRow="0" w:firstColumn="0" w:lastColumn="0" w:oddVBand="0" w:evenVBand="0" w:oddHBand="0" w:evenHBand="0" w:firstRowFirstColumn="0" w:firstRowLastColumn="0" w:lastRowFirstColumn="0" w:lastRowLastColumn="0"/>
              <w:rPr>
                <w:b/>
              </w:rPr>
            </w:pPr>
            <w:r w:rsidRPr="00914881">
              <w:rPr>
                <w:b/>
              </w:rPr>
              <w:t>NO</w:t>
            </w:r>
          </w:p>
        </w:tc>
      </w:tr>
      <w:tr w:rsidR="00FD5F53" w:rsidTr="00FD5F53">
        <w:tc>
          <w:tcPr>
            <w:cnfStyle w:val="001000000000" w:firstRow="0" w:lastRow="0" w:firstColumn="1" w:lastColumn="0" w:oddVBand="0" w:evenVBand="0" w:oddHBand="0" w:evenHBand="0" w:firstRowFirstColumn="0" w:firstRowLastColumn="0" w:lastRowFirstColumn="0" w:lastRowLastColumn="0"/>
            <w:tcW w:w="3192" w:type="dxa"/>
          </w:tcPr>
          <w:p w:rsidR="00FD5F53" w:rsidRDefault="00FD5F53" w:rsidP="00596822">
            <w:pPr>
              <w:keepNext/>
              <w:jc w:val="left"/>
            </w:pPr>
          </w:p>
        </w:tc>
        <w:tc>
          <w:tcPr>
            <w:tcW w:w="3192" w:type="dxa"/>
          </w:tcPr>
          <w:p w:rsidR="00FD5F53" w:rsidRDefault="00FD5F53" w:rsidP="00FD5F53">
            <w:pPr>
              <w:pStyle w:val="ListParagraph"/>
              <w:keepNext/>
              <w:spacing w:before="120"/>
              <w:ind w:left="360"/>
              <w:cnfStyle w:val="000000000000" w:firstRow="0" w:lastRow="0" w:firstColumn="0" w:lastColumn="0" w:oddVBand="0" w:evenVBand="0" w:oddHBand="0" w:evenHBand="0" w:firstRowFirstColumn="0" w:firstRowLastColumn="0" w:lastRowFirstColumn="0" w:lastRowLastColumn="0"/>
            </w:pPr>
          </w:p>
        </w:tc>
        <w:tc>
          <w:tcPr>
            <w:tcW w:w="3192" w:type="dxa"/>
          </w:tcPr>
          <w:p w:rsidR="00FD5F53" w:rsidRDefault="00FD5F53" w:rsidP="00FD5F53">
            <w:pPr>
              <w:pStyle w:val="ListParagraph"/>
              <w:keepNext/>
              <w:spacing w:before="120"/>
              <w:ind w:left="360"/>
              <w:cnfStyle w:val="000000000000" w:firstRow="0" w:lastRow="0" w:firstColumn="0" w:lastColumn="0" w:oddVBand="0" w:evenVBand="0" w:oddHBand="0" w:evenHBand="0" w:firstRowFirstColumn="0" w:firstRowLastColumn="0" w:lastRowFirstColumn="0" w:lastRowLastColumn="0"/>
            </w:pPr>
          </w:p>
        </w:tc>
      </w:tr>
      <w:tr w:rsidR="00FD5F53" w:rsidTr="00FD5F53">
        <w:tc>
          <w:tcPr>
            <w:cnfStyle w:val="001000000000" w:firstRow="0" w:lastRow="0" w:firstColumn="1" w:lastColumn="0" w:oddVBand="0" w:evenVBand="0" w:oddHBand="0" w:evenHBand="0" w:firstRowFirstColumn="0" w:firstRowLastColumn="0" w:lastRowFirstColumn="0" w:lastRowLastColumn="0"/>
            <w:tcW w:w="3192" w:type="dxa"/>
          </w:tcPr>
          <w:p w:rsidR="00FD5F53" w:rsidRDefault="00FD5F53" w:rsidP="00FD5F53">
            <w:pPr>
              <w:keepNext/>
              <w:jc w:val="left"/>
            </w:pPr>
            <w:r>
              <w:t xml:space="preserve">Attend at least one Partner Workshop hosted by the BCI Health Equity &amp; Outcomes Team </w:t>
            </w:r>
          </w:p>
        </w:tc>
        <w:tc>
          <w:tcPr>
            <w:tcW w:w="3192" w:type="dxa"/>
          </w:tcPr>
          <w:p w:rsidR="00FD5F53" w:rsidRDefault="00FD5F53" w:rsidP="0059682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FD5F53" w:rsidRDefault="00FD5F53" w:rsidP="0059682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D5F53" w:rsidTr="00FD5F53">
        <w:tc>
          <w:tcPr>
            <w:cnfStyle w:val="001000000000" w:firstRow="0" w:lastRow="0" w:firstColumn="1" w:lastColumn="0" w:oddVBand="0" w:evenVBand="0" w:oddHBand="0" w:evenHBand="0" w:firstRowFirstColumn="0" w:firstRowLastColumn="0" w:lastRowFirstColumn="0" w:lastRowLastColumn="0"/>
            <w:tcW w:w="3192" w:type="dxa"/>
          </w:tcPr>
          <w:p w:rsidR="00FD5F53" w:rsidRDefault="00FD5F53" w:rsidP="00FD5F53">
            <w:pPr>
              <w:keepNext/>
              <w:jc w:val="left"/>
            </w:pPr>
            <w:r>
              <w:t xml:space="preserve">Submit </w:t>
            </w:r>
            <w:r w:rsidRPr="00FD5F53">
              <w:t>a post engagement feedback survey (immediately after project)</w:t>
            </w:r>
          </w:p>
        </w:tc>
        <w:tc>
          <w:tcPr>
            <w:tcW w:w="3192" w:type="dxa"/>
          </w:tcPr>
          <w:p w:rsidR="00FD5F53" w:rsidRDefault="00FD5F53" w:rsidP="0059682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FD5F53" w:rsidRDefault="00FD5F53" w:rsidP="0059682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7121E6" w:rsidRDefault="007121E6"/>
    <w:p w:rsidR="007121E6" w:rsidRDefault="007121E6"/>
    <w:p w:rsidR="00FD5F53" w:rsidRDefault="00FD5F53">
      <w:pPr>
        <w:keepNext/>
      </w:pPr>
    </w:p>
    <w:p w:rsidR="007121E6" w:rsidRDefault="00EB5E11">
      <w:pPr>
        <w:keepNext/>
      </w:pPr>
      <w:r>
        <w:t>Q23 If</w:t>
      </w:r>
      <w:r>
        <w:rPr>
          <w:b/>
        </w:rPr>
        <w:t xml:space="preserve"> Technical Assistance is selected: </w:t>
      </w:r>
      <w:r>
        <w:t>What areas are you most interested in Beacon Community Impact providing assistance in:</w:t>
      </w:r>
    </w:p>
    <w:p w:rsidR="007121E6" w:rsidRDefault="00EB5E11">
      <w:pPr>
        <w:pStyle w:val="ListParagraph"/>
        <w:keepNext/>
        <w:numPr>
          <w:ilvl w:val="0"/>
          <w:numId w:val="2"/>
        </w:numPr>
      </w:pPr>
      <w:r>
        <w:t xml:space="preserve">Collaboration/Networking </w:t>
      </w:r>
    </w:p>
    <w:p w:rsidR="007121E6" w:rsidRDefault="00EB5E11">
      <w:pPr>
        <w:pStyle w:val="ListParagraph"/>
        <w:keepNext/>
        <w:numPr>
          <w:ilvl w:val="0"/>
          <w:numId w:val="2"/>
        </w:numPr>
      </w:pPr>
      <w:r>
        <w:t xml:space="preserve">Data Collection </w:t>
      </w:r>
    </w:p>
    <w:p w:rsidR="007121E6" w:rsidRDefault="00EB5E11">
      <w:pPr>
        <w:pStyle w:val="ListParagraph"/>
        <w:keepNext/>
        <w:numPr>
          <w:ilvl w:val="0"/>
          <w:numId w:val="2"/>
        </w:numPr>
      </w:pPr>
      <w:r>
        <w:t xml:space="preserve">Monitoring and Evaluation </w:t>
      </w:r>
    </w:p>
    <w:p w:rsidR="007121E6" w:rsidRDefault="00EB5E11">
      <w:pPr>
        <w:pStyle w:val="ListParagraph"/>
        <w:keepNext/>
        <w:numPr>
          <w:ilvl w:val="0"/>
          <w:numId w:val="2"/>
        </w:numPr>
      </w:pPr>
      <w:r>
        <w:t xml:space="preserve">Process Improvement </w:t>
      </w:r>
    </w:p>
    <w:p w:rsidR="007121E6" w:rsidRDefault="00EB5E11">
      <w:pPr>
        <w:pStyle w:val="ListParagraph"/>
        <w:keepNext/>
        <w:numPr>
          <w:ilvl w:val="0"/>
          <w:numId w:val="2"/>
        </w:numPr>
      </w:pPr>
      <w:r>
        <w:t xml:space="preserve">Program Design </w:t>
      </w:r>
    </w:p>
    <w:p w:rsidR="007121E6" w:rsidRDefault="00EB5E11">
      <w:pPr>
        <w:pStyle w:val="ListParagraph"/>
        <w:keepNext/>
        <w:numPr>
          <w:ilvl w:val="0"/>
          <w:numId w:val="2"/>
        </w:numPr>
      </w:pPr>
      <w:r>
        <w:t>Other ________________________________________________</w:t>
      </w:r>
    </w:p>
    <w:p w:rsidR="007121E6" w:rsidRDefault="007121E6"/>
    <w:p w:rsidR="007121E6" w:rsidRDefault="007121E6">
      <w:pPr>
        <w:pStyle w:val="QuestionSeparator"/>
      </w:pPr>
    </w:p>
    <w:p w:rsidR="007121E6" w:rsidRDefault="007121E6"/>
    <w:p w:rsidR="007121E6" w:rsidRDefault="00EB5E11">
      <w:pPr>
        <w:keepNext/>
      </w:pPr>
      <w:r>
        <w:t xml:space="preserve">Q24 If </w:t>
      </w:r>
      <w:r>
        <w:rPr>
          <w:b/>
        </w:rPr>
        <w:t>Technical Assistance is selected:</w:t>
      </w:r>
      <w:r>
        <w:t> Provide more details about the type of technical assistance you are requesting below:</w:t>
      </w:r>
    </w:p>
    <w:p w:rsidR="007121E6" w:rsidRDefault="00EB5E11">
      <w:pPr>
        <w:pStyle w:val="TextEntryLine"/>
        <w:ind w:firstLine="400"/>
      </w:pPr>
      <w:r>
        <w:t>_______________________________________________________________</w:t>
      </w:r>
    </w:p>
    <w:p w:rsidR="007121E6" w:rsidRDefault="00EB5E11">
      <w:pPr>
        <w:pStyle w:val="TextEntryLine"/>
        <w:ind w:firstLine="400"/>
      </w:pPr>
      <w:r>
        <w:t>________________________________________________________________</w:t>
      </w:r>
    </w:p>
    <w:p w:rsidR="007121E6" w:rsidRDefault="00EB5E11">
      <w:pPr>
        <w:pStyle w:val="TextEntryLine"/>
        <w:ind w:firstLine="400"/>
      </w:pPr>
      <w:r>
        <w:t>________________________________________________________________</w:t>
      </w:r>
    </w:p>
    <w:p w:rsidR="007121E6" w:rsidRDefault="007121E6"/>
    <w:p w:rsidR="007121E6" w:rsidRDefault="007121E6">
      <w:pPr>
        <w:pStyle w:val="QuestionSeparator"/>
      </w:pPr>
    </w:p>
    <w:p w:rsidR="007121E6" w:rsidRDefault="007121E6"/>
    <w:p w:rsidR="007121E6" w:rsidRPr="00914881" w:rsidRDefault="00EB5E11">
      <w:pPr>
        <w:keepNext/>
        <w:rPr>
          <w:b/>
          <w:color w:val="E75301"/>
          <w:sz w:val="28"/>
        </w:rPr>
      </w:pPr>
      <w:r w:rsidRPr="00914881">
        <w:rPr>
          <w:b/>
          <w:color w:val="E75301"/>
          <w:sz w:val="28"/>
        </w:rPr>
        <w:lastRenderedPageBreak/>
        <w:t>Q25 Attachments</w:t>
      </w:r>
    </w:p>
    <w:p w:rsidR="007121E6" w:rsidRDefault="007121E6"/>
    <w:p w:rsidR="007121E6" w:rsidRDefault="00EB5E11">
      <w:pPr>
        <w:keepNext/>
      </w:pPr>
      <w:r>
        <w:t xml:space="preserve">Q26 </w:t>
      </w:r>
      <w:r>
        <w:rPr>
          <w:b/>
        </w:rPr>
        <w:t>W-9 Attachment</w:t>
      </w:r>
    </w:p>
    <w:p w:rsidR="00914881" w:rsidRDefault="00914881">
      <w:pPr>
        <w:keepNext/>
      </w:pPr>
    </w:p>
    <w:p w:rsidR="007121E6" w:rsidRDefault="00EB5E11">
      <w:pPr>
        <w:keepNext/>
      </w:pPr>
      <w:r>
        <w:t xml:space="preserve">Q27 </w:t>
      </w:r>
      <w:r>
        <w:br/>
      </w:r>
      <w:r>
        <w:rPr>
          <w:b/>
        </w:rPr>
        <w:t>Organizational Chart</w:t>
      </w:r>
      <w:r>
        <w:t xml:space="preserve">  </w:t>
      </w:r>
      <w:r>
        <w:br/>
        <w:t xml:space="preserve">   </w:t>
      </w:r>
      <w:r>
        <w:br/>
      </w:r>
      <w:r w:rsidR="00914881">
        <w:tab/>
      </w:r>
      <w:r>
        <w:t>A diagram that shows the structure of an organization and the relationships and relative ranks of its parts and positions/jobs in relation to the program/ project.</w:t>
      </w:r>
    </w:p>
    <w:p w:rsidR="007121E6" w:rsidRDefault="007121E6"/>
    <w:p w:rsidR="00914881" w:rsidRDefault="00914881"/>
    <w:p w:rsidR="007121E6" w:rsidRDefault="00EB5E11">
      <w:pPr>
        <w:keepNext/>
      </w:pPr>
      <w:r>
        <w:t xml:space="preserve">Q28 </w:t>
      </w:r>
      <w:r>
        <w:rPr>
          <w:b/>
        </w:rPr>
        <w:t>Budget</w:t>
      </w:r>
      <w:r>
        <w:br/>
        <w:t xml:space="preserve"> A detailed spreadsheet showing application of program funding.</w:t>
      </w:r>
      <w:r w:rsidR="005D1BCD">
        <w:t xml:space="preserve"> (p</w:t>
      </w:r>
      <w:r w:rsidR="005D1BCD" w:rsidRPr="005D1BCD">
        <w:t xml:space="preserve">lease use </w:t>
      </w:r>
      <w:r w:rsidR="005D1BCD" w:rsidRPr="005D1BCD">
        <w:rPr>
          <w:i/>
        </w:rPr>
        <w:t>Budget Template</w:t>
      </w:r>
      <w:r w:rsidR="005D1BCD" w:rsidRPr="005D1BCD">
        <w:t xml:space="preserve"> attached in survey header</w:t>
      </w:r>
      <w:r w:rsidR="005D1BCD">
        <w:t>).</w:t>
      </w:r>
      <w:r>
        <w:br/>
        <w:t xml:space="preserve">  </w:t>
      </w:r>
    </w:p>
    <w:sectPr w:rsidR="007121E6" w:rsidSect="00914881">
      <w:headerReference w:type="default" r:id="rId8"/>
      <w:footerReference w:type="even"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4E" w:rsidRDefault="00EB5E11">
      <w:pPr>
        <w:spacing w:line="240" w:lineRule="auto"/>
      </w:pPr>
      <w:r>
        <w:separator/>
      </w:r>
    </w:p>
  </w:endnote>
  <w:endnote w:type="continuationSeparator" w:id="0">
    <w:p w:rsidR="00D4164E" w:rsidRDefault="00EB5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EB5E1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5D1BC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EB5E1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5D1BCD">
      <w:rPr>
        <w:rStyle w:val="PageNumber"/>
        <w:noProof/>
      </w:rPr>
      <w:t>8</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5D1BCD">
      <w:rPr>
        <w:rStyle w:val="PageNumber"/>
        <w:noProof/>
      </w:rPr>
      <w:t>8</w:t>
    </w:r>
    <w:r>
      <w:rPr>
        <w:rStyle w:val="PageNumber"/>
      </w:rPr>
      <w:fldChar w:fldCharType="end"/>
    </w:r>
  </w:p>
  <w:p w:rsidR="00EB001B" w:rsidRDefault="005D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4E" w:rsidRDefault="00EB5E11">
      <w:pPr>
        <w:spacing w:line="240" w:lineRule="auto"/>
      </w:pPr>
      <w:r>
        <w:separator/>
      </w:r>
    </w:p>
  </w:footnote>
  <w:footnote w:type="continuationSeparator" w:id="0">
    <w:p w:rsidR="00D4164E" w:rsidRDefault="00EB5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39" w:rsidRPr="00101539" w:rsidRDefault="00101539" w:rsidP="00101539">
    <w:pPr>
      <w:pStyle w:val="H2"/>
      <w:pBdr>
        <w:bottom w:val="single" w:sz="4" w:space="1" w:color="auto"/>
      </w:pBdr>
      <w:jc w:val="center"/>
      <w:rPr>
        <w:sz w:val="28"/>
      </w:rPr>
    </w:pPr>
    <w:r w:rsidRPr="00101539">
      <w:rPr>
        <w:sz w:val="28"/>
      </w:rPr>
      <w:t>Beacon Community Impact (BCI) Request for Proposal 2022 Grant Cycle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5654BB"/>
    <w:multiLevelType w:val="hybridMultilevel"/>
    <w:tmpl w:val="C120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24F20"/>
    <w:multiLevelType w:val="hybridMultilevel"/>
    <w:tmpl w:val="A0B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01539"/>
    <w:rsid w:val="005D1BCD"/>
    <w:rsid w:val="006B0763"/>
    <w:rsid w:val="006F44B5"/>
    <w:rsid w:val="007121E6"/>
    <w:rsid w:val="00914881"/>
    <w:rsid w:val="00B70267"/>
    <w:rsid w:val="00D4164E"/>
    <w:rsid w:val="00EB5E11"/>
    <w:rsid w:val="00F22B15"/>
    <w:rsid w:val="00FD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0A41FF9"/>
  <w15:docId w15:val="{ABA407B4-0383-4CA4-802C-0556A8BF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Beacon Community Impact (BCI) Request for Proposal 2022 Grant Cycle</vt:lpstr>
    </vt:vector>
  </TitlesOfParts>
  <Company>Qualtrics</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Community Impact (BCI) Request for Proposal 2022 Grant Cycle</dc:title>
  <dc:subject/>
  <dc:creator>Qualtrics</dc:creator>
  <cp:keywords/>
  <dc:description/>
  <cp:lastModifiedBy>Donna Dunham</cp:lastModifiedBy>
  <cp:revision>5</cp:revision>
  <dcterms:created xsi:type="dcterms:W3CDTF">2022-01-12T17:13:00Z</dcterms:created>
  <dcterms:modified xsi:type="dcterms:W3CDTF">2022-01-12T19:10:00Z</dcterms:modified>
</cp:coreProperties>
</file>